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30"/>
        <w:gridCol w:w="3096"/>
        <w:gridCol w:w="3096"/>
      </w:tblGrid>
      <w:tr w:rsidR="00A00D5E" w:rsidTr="009E2DF2">
        <w:tc>
          <w:tcPr>
            <w:tcW w:w="3350" w:type="dxa"/>
          </w:tcPr>
          <w:p w:rsidR="00A00D5E" w:rsidRDefault="00A00D5E" w:rsidP="006C27AC">
            <w:pPr>
              <w:ind w:left="284"/>
            </w:pPr>
            <w:bookmarkStart w:id="0" w:name="_GoBack"/>
            <w:bookmarkEnd w:id="0"/>
            <w:r>
              <w:t>Vaš znak: MS/MS</w:t>
            </w: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</w:tr>
      <w:tr w:rsidR="00A00D5E" w:rsidTr="009E2DF2">
        <w:tc>
          <w:tcPr>
            <w:tcW w:w="3350" w:type="dxa"/>
          </w:tcPr>
          <w:p w:rsidR="00A00D5E" w:rsidRDefault="00A00D5E" w:rsidP="00033C9C">
            <w:pPr>
              <w:ind w:left="284"/>
            </w:pPr>
            <w:r>
              <w:t>Naš znak: MS/KK</w:t>
            </w: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9E2DF2"/>
        </w:tc>
      </w:tr>
      <w:tr w:rsidR="00A00D5E" w:rsidTr="009E2DF2">
        <w:tc>
          <w:tcPr>
            <w:tcW w:w="3350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F457F5">
            <w:r>
              <w:t>D. Dušnik, 08. februar 2018</w:t>
            </w:r>
          </w:p>
        </w:tc>
      </w:tr>
      <w:tr w:rsidR="00A00D5E" w:rsidTr="009E2DF2">
        <w:tc>
          <w:tcPr>
            <w:tcW w:w="3350" w:type="dxa"/>
          </w:tcPr>
          <w:p w:rsidR="00A00D5E" w:rsidRDefault="00A00D5E" w:rsidP="009E2DF2"/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F457F5"/>
        </w:tc>
      </w:tr>
      <w:tr w:rsidR="00A00D5E" w:rsidTr="009E2DF2">
        <w:tc>
          <w:tcPr>
            <w:tcW w:w="3350" w:type="dxa"/>
          </w:tcPr>
          <w:p w:rsidR="00A00D5E" w:rsidRDefault="00A00D5E" w:rsidP="009E2DF2"/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F457F5"/>
        </w:tc>
      </w:tr>
      <w:tr w:rsidR="00A00D5E" w:rsidTr="009E2DF2">
        <w:tc>
          <w:tcPr>
            <w:tcW w:w="3350" w:type="dxa"/>
          </w:tcPr>
          <w:p w:rsidR="00A00D5E" w:rsidRDefault="00A00D5E" w:rsidP="006C27AC">
            <w:pPr>
              <w:ind w:left="284"/>
            </w:pPr>
            <w:r>
              <w:t>„</w:t>
            </w:r>
            <w:r w:rsidRPr="009E2DF2">
              <w:rPr>
                <w:b/>
                <w:spacing w:val="60"/>
                <w:sz w:val="36"/>
                <w:szCs w:val="36"/>
              </w:rPr>
              <w:t>ELEKTROKOMERC</w:t>
            </w:r>
            <w:r>
              <w:t>“</w:t>
            </w: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</w:tr>
      <w:tr w:rsidR="00A00D5E" w:rsidTr="009E2DF2">
        <w:tc>
          <w:tcPr>
            <w:tcW w:w="3350" w:type="dxa"/>
          </w:tcPr>
          <w:p w:rsidR="00A00D5E" w:rsidRDefault="00A00D5E" w:rsidP="006C27AC">
            <w:pPr>
              <w:ind w:left="284"/>
            </w:pPr>
            <w:r>
              <w:t>TRGOVINSKO PREDUZEĆE</w:t>
            </w: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</w:tr>
      <w:tr w:rsidR="00A00D5E" w:rsidTr="009E2DF2">
        <w:tc>
          <w:tcPr>
            <w:tcW w:w="3350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</w:tr>
      <w:tr w:rsidR="00A00D5E" w:rsidTr="009E2DF2">
        <w:tc>
          <w:tcPr>
            <w:tcW w:w="3350" w:type="dxa"/>
          </w:tcPr>
          <w:p w:rsidR="00A00D5E" w:rsidRDefault="00A00D5E" w:rsidP="006C27AC">
            <w:pPr>
              <w:ind w:left="284"/>
            </w:pPr>
            <w:r>
              <w:t xml:space="preserve">11000  </w:t>
            </w:r>
            <w:r w:rsidRPr="009E2DF2">
              <w:rPr>
                <w:b/>
                <w:spacing w:val="60"/>
                <w:u w:val="single"/>
              </w:rPr>
              <w:t>Beograd</w:t>
            </w: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</w:tr>
      <w:tr w:rsidR="00A00D5E" w:rsidTr="009E2DF2">
        <w:tc>
          <w:tcPr>
            <w:tcW w:w="3350" w:type="dxa"/>
          </w:tcPr>
          <w:p w:rsidR="00A00D5E" w:rsidRDefault="00A00D5E" w:rsidP="006C27AC">
            <w:pPr>
              <w:ind w:left="284"/>
            </w:pPr>
            <w:r>
              <w:t>Djure Djakovića 62</w:t>
            </w: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</w:tr>
      <w:tr w:rsidR="00A00D5E" w:rsidTr="009E2DF2">
        <w:tc>
          <w:tcPr>
            <w:tcW w:w="3350" w:type="dxa"/>
          </w:tcPr>
          <w:p w:rsidR="00A00D5E" w:rsidRDefault="00A00D5E" w:rsidP="009E2DF2"/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</w:tr>
      <w:tr w:rsidR="00A00D5E" w:rsidTr="009E2DF2">
        <w:tc>
          <w:tcPr>
            <w:tcW w:w="3350" w:type="dxa"/>
          </w:tcPr>
          <w:p w:rsidR="00A00D5E" w:rsidRDefault="00A00D5E" w:rsidP="009E2DF2"/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  <w:tc>
          <w:tcPr>
            <w:tcW w:w="3096" w:type="dxa"/>
          </w:tcPr>
          <w:p w:rsidR="00A00D5E" w:rsidRDefault="00A00D5E" w:rsidP="006C27AC">
            <w:pPr>
              <w:ind w:left="284"/>
            </w:pPr>
          </w:p>
        </w:tc>
      </w:tr>
    </w:tbl>
    <w:p w:rsidR="00A00D5E" w:rsidRDefault="00A00D5E" w:rsidP="006C27AC">
      <w:pPr>
        <w:ind w:left="284"/>
      </w:pPr>
      <w:r>
        <w:rPr>
          <w:b/>
          <w:u w:val="single"/>
        </w:rPr>
        <w:t>Predmet</w:t>
      </w:r>
      <w:r>
        <w:t>:  Ponuda sa pravom na opoziv</w:t>
      </w:r>
    </w:p>
    <w:p w:rsidR="00A00D5E" w:rsidRDefault="00A00D5E" w:rsidP="006C27AC">
      <w:pPr>
        <w:ind w:left="284"/>
      </w:pPr>
    </w:p>
    <w:p w:rsidR="00A00D5E" w:rsidRDefault="00A00D5E" w:rsidP="006C27AC">
      <w:pPr>
        <w:ind w:left="284"/>
        <w:jc w:val="both"/>
      </w:pPr>
      <w:r>
        <w:t>U želji da obnovimo poslovnu saradnju, koja je do sada bila veoma uspešna, dostavljamo vam ponudu za robu vrhunskog kvaliteta, po posebnim uslovima</w:t>
      </w:r>
    </w:p>
    <w:p w:rsidR="00A00D5E" w:rsidRDefault="00A00D5E" w:rsidP="006C27AC">
      <w:pPr>
        <w:ind w:left="284"/>
      </w:pPr>
    </w:p>
    <w:p w:rsidR="00A00D5E" w:rsidRDefault="00A00D5E" w:rsidP="006C27AC">
      <w:pPr>
        <w:ind w:left="284"/>
      </w:pPr>
      <w:r>
        <w:t>Nudimo vam:</w:t>
      </w:r>
    </w:p>
    <w:p w:rsidR="00A00D5E" w:rsidRDefault="00A00D5E" w:rsidP="006C27AC">
      <w:pPr>
        <w:pStyle w:val="ListParagraph"/>
        <w:numPr>
          <w:ilvl w:val="0"/>
          <w:numId w:val="3"/>
        </w:numPr>
        <w:ind w:left="284" w:firstLine="0"/>
      </w:pPr>
      <w:r>
        <w:t xml:space="preserve">Inst- prekidač – jednopolni                       PJB </w:t>
      </w:r>
    </w:p>
    <w:p w:rsidR="00A00D5E" w:rsidRDefault="00A00D5E" w:rsidP="006C27AC">
      <w:pPr>
        <w:pStyle w:val="ListParagraph"/>
        <w:numPr>
          <w:ilvl w:val="0"/>
          <w:numId w:val="3"/>
        </w:numPr>
        <w:ind w:left="284" w:firstLine="0"/>
      </w:pPr>
      <w:r>
        <w:t>Inst. prekidač – serijski                              PSB</w:t>
      </w:r>
    </w:p>
    <w:p w:rsidR="00A00D5E" w:rsidRDefault="00A00D5E" w:rsidP="006C27AC">
      <w:pPr>
        <w:pStyle w:val="ListParagraph"/>
        <w:numPr>
          <w:ilvl w:val="0"/>
          <w:numId w:val="3"/>
        </w:numPr>
        <w:ind w:left="284" w:firstLine="0"/>
      </w:pPr>
      <w:r>
        <w:t>Inst. prekidač – naizmenični                     PNB</w:t>
      </w:r>
    </w:p>
    <w:p w:rsidR="00A00D5E" w:rsidRDefault="00A00D5E" w:rsidP="006C27AC">
      <w:pPr>
        <w:pStyle w:val="ListParagraph"/>
        <w:numPr>
          <w:ilvl w:val="0"/>
          <w:numId w:val="3"/>
        </w:numPr>
        <w:ind w:left="284" w:firstLine="0"/>
      </w:pPr>
      <w:r>
        <w:t>Inst. prekidač – unakrsni                           PUB</w:t>
      </w:r>
    </w:p>
    <w:p w:rsidR="00A00D5E" w:rsidRDefault="00A00D5E" w:rsidP="006C27AC">
      <w:pPr>
        <w:pStyle w:val="ListParagraph"/>
        <w:numPr>
          <w:ilvl w:val="0"/>
          <w:numId w:val="3"/>
        </w:numPr>
        <w:ind w:left="284" w:firstLine="0"/>
      </w:pPr>
      <w:r>
        <w:t>Taster za zvono                                           TZ</w:t>
      </w:r>
    </w:p>
    <w:p w:rsidR="00A00D5E" w:rsidRDefault="00A00D5E" w:rsidP="006C27AC">
      <w:pPr>
        <w:pStyle w:val="ListParagraph"/>
        <w:numPr>
          <w:ilvl w:val="0"/>
          <w:numId w:val="3"/>
        </w:numPr>
        <w:ind w:left="284" w:firstLine="0"/>
      </w:pPr>
      <w:r>
        <w:t>Taster za svetlo                                           TS</w:t>
      </w:r>
    </w:p>
    <w:p w:rsidR="00A00D5E" w:rsidRDefault="00A00D5E" w:rsidP="006C27AC">
      <w:pPr>
        <w:pStyle w:val="ListParagraph"/>
        <w:numPr>
          <w:ilvl w:val="0"/>
          <w:numId w:val="3"/>
        </w:numPr>
        <w:ind w:left="284" w:firstLine="0"/>
      </w:pPr>
      <w:r>
        <w:t>Zidna utič – monofazna – šuko                 ZMŠ</w:t>
      </w:r>
    </w:p>
    <w:p w:rsidR="00A00D5E" w:rsidRDefault="00A00D5E" w:rsidP="006C27AC">
      <w:pPr>
        <w:pStyle w:val="ListParagraph"/>
        <w:numPr>
          <w:ilvl w:val="0"/>
          <w:numId w:val="3"/>
        </w:numPr>
        <w:ind w:left="284" w:firstLine="0"/>
      </w:pPr>
      <w:r>
        <w:t>Zidna utič. – trofazna – dupla                   ZTD</w:t>
      </w:r>
    </w:p>
    <w:p w:rsidR="00A00D5E" w:rsidRDefault="00A00D5E" w:rsidP="006C27AC">
      <w:pPr>
        <w:pStyle w:val="ListParagraph"/>
        <w:numPr>
          <w:ilvl w:val="0"/>
          <w:numId w:val="3"/>
        </w:numPr>
        <w:ind w:left="284" w:firstLine="0"/>
      </w:pPr>
      <w:r>
        <w:t>Spratna tabla                                               ST-8</w:t>
      </w:r>
    </w:p>
    <w:p w:rsidR="00A00D5E" w:rsidRDefault="00A00D5E" w:rsidP="006C27AC">
      <w:pPr>
        <w:pStyle w:val="ListParagraph"/>
        <w:numPr>
          <w:ilvl w:val="0"/>
          <w:numId w:val="3"/>
        </w:numPr>
        <w:ind w:left="284" w:firstLine="0"/>
      </w:pPr>
      <w:r>
        <w:t>Spratna tabla                                               ST-16</w:t>
      </w:r>
    </w:p>
    <w:p w:rsidR="00A00D5E" w:rsidRDefault="00A00D5E" w:rsidP="006C27AC">
      <w:pPr>
        <w:ind w:left="284"/>
      </w:pPr>
    </w:p>
    <w:p w:rsidR="00A00D5E" w:rsidRDefault="00A00D5E" w:rsidP="006C27AC">
      <w:pPr>
        <w:ind w:left="284"/>
        <w:jc w:val="both"/>
      </w:pPr>
      <w:r>
        <w:t>Cenovnik je sa najnovijim cenama. Računaju se fco magacin prodavca u D. Dušniku. Prevoz robe se može obaviti kamionom prodavca, uz posebno fakturisanje i iznosio bi cca 2.000,00 dinara. Ukoliko iznos po računu prelazi iznos od 300.000,00 dinara, kupcu se odobrava 5% popusta, a za avansno plaćanje, bez obzira na visinu računa, odobrava se 1% skonta.</w:t>
      </w:r>
    </w:p>
    <w:p w:rsidR="00A00D5E" w:rsidRDefault="00A00D5E" w:rsidP="006C27AC">
      <w:pPr>
        <w:ind w:left="284"/>
        <w:jc w:val="both"/>
        <w:rPr>
          <w:b/>
        </w:rPr>
      </w:pPr>
      <w:r>
        <w:rPr>
          <w:b/>
        </w:rPr>
        <w:t>Ponuda važi 2 meseca, tj. do 08.4.2015.</w:t>
      </w:r>
    </w:p>
    <w:p w:rsidR="00A00D5E" w:rsidRDefault="00A00D5E" w:rsidP="006C27AC">
      <w:pPr>
        <w:ind w:left="284"/>
        <w:jc w:val="both"/>
      </w:pPr>
    </w:p>
    <w:p w:rsidR="00A00D5E" w:rsidRDefault="00A00D5E" w:rsidP="006C27AC">
      <w:pPr>
        <w:ind w:left="284"/>
        <w:jc w:val="both"/>
      </w:pPr>
      <w:r>
        <w:t>U nadi da će te nam brzo odgovoriti, srdačno vas pozdravljamo.</w:t>
      </w:r>
    </w:p>
    <w:p w:rsidR="00A00D5E" w:rsidRDefault="00A00D5E" w:rsidP="006C27AC">
      <w:pPr>
        <w:ind w:left="284"/>
      </w:pPr>
    </w:p>
    <w:p w:rsidR="00A00D5E" w:rsidRDefault="00A00D5E" w:rsidP="006C27AC">
      <w:pPr>
        <w:ind w:left="284"/>
      </w:pPr>
    </w:p>
    <w:p w:rsidR="00A00D5E" w:rsidRPr="009E2DF2" w:rsidRDefault="00A00D5E" w:rsidP="006C27AC">
      <w:pPr>
        <w:tabs>
          <w:tab w:val="left" w:pos="5670"/>
        </w:tabs>
        <w:ind w:left="284"/>
        <w:rPr>
          <w:b/>
        </w:rPr>
      </w:pPr>
      <w:r>
        <w:tab/>
      </w:r>
      <w:r w:rsidRPr="009E2DF2">
        <w:rPr>
          <w:b/>
        </w:rPr>
        <w:t>Komercijalni direktor</w:t>
      </w:r>
    </w:p>
    <w:p w:rsidR="00A00D5E" w:rsidRDefault="00A00D5E" w:rsidP="006C27AC">
      <w:pPr>
        <w:tabs>
          <w:tab w:val="left" w:pos="5670"/>
        </w:tabs>
        <w:ind w:left="284"/>
      </w:pPr>
      <w:r w:rsidRPr="009E2DF2">
        <w:rPr>
          <w:b/>
          <w:u w:val="single"/>
        </w:rPr>
        <w:t>Prilozi</w:t>
      </w:r>
      <w:r>
        <w:t>: 2 (dva)</w:t>
      </w:r>
    </w:p>
    <w:p w:rsidR="00A00D5E" w:rsidRDefault="00A00D5E" w:rsidP="006C27AC">
      <w:pPr>
        <w:tabs>
          <w:tab w:val="left" w:pos="5670"/>
        </w:tabs>
        <w:ind w:left="5670"/>
      </w:pPr>
      <w:r>
        <w:t>___________________________</w:t>
      </w:r>
    </w:p>
    <w:p w:rsidR="00A00D5E" w:rsidRDefault="00A00D5E" w:rsidP="006C27AC">
      <w:pPr>
        <w:tabs>
          <w:tab w:val="left" w:pos="5670"/>
        </w:tabs>
        <w:ind w:left="284"/>
      </w:pPr>
      <w:r>
        <w:tab/>
        <w:t>(Marija Stamenković)</w:t>
      </w:r>
    </w:p>
    <w:p w:rsidR="00A00D5E" w:rsidRDefault="00A00D5E" w:rsidP="006C27AC">
      <w:pPr>
        <w:tabs>
          <w:tab w:val="left" w:pos="2104"/>
        </w:tabs>
        <w:ind w:left="284"/>
      </w:pPr>
      <w:r>
        <w:tab/>
      </w:r>
    </w:p>
    <w:sectPr w:rsidR="00A00D5E" w:rsidSect="006C27A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5E" w:rsidRDefault="00A00D5E" w:rsidP="00CF020D">
      <w:r>
        <w:separator/>
      </w:r>
    </w:p>
  </w:endnote>
  <w:endnote w:type="continuationSeparator" w:id="0">
    <w:p w:rsidR="00A00D5E" w:rsidRDefault="00A00D5E" w:rsidP="00CF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5E" w:rsidRDefault="00A00D5E" w:rsidP="00CF020D">
      <w:r>
        <w:separator/>
      </w:r>
    </w:p>
  </w:footnote>
  <w:footnote w:type="continuationSeparator" w:id="0">
    <w:p w:rsidR="00A00D5E" w:rsidRDefault="00A00D5E" w:rsidP="00CF0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5E" w:rsidRDefault="00A00D5E" w:rsidP="00CF020D">
    <w:pPr>
      <w:pStyle w:val="Header"/>
      <w:ind w:left="-567"/>
      <w:jc w:val="center"/>
    </w:pPr>
    <w:r>
      <w:t>„</w:t>
    </w:r>
    <w:r w:rsidRPr="00CF020D">
      <w:rPr>
        <w:rFonts w:ascii="Arial Black" w:hAnsi="Arial Black"/>
        <w:b/>
        <w:spacing w:val="60"/>
        <w:sz w:val="36"/>
        <w:szCs w:val="36"/>
      </w:rPr>
      <w:t>ELID</w:t>
    </w:r>
    <w:r>
      <w:t>“</w:t>
    </w:r>
  </w:p>
  <w:p w:rsidR="00A00D5E" w:rsidRDefault="00A00D5E" w:rsidP="00CF020D">
    <w:pPr>
      <w:pStyle w:val="Header"/>
      <w:ind w:left="-567"/>
      <w:jc w:val="center"/>
    </w:pPr>
    <w:r>
      <w:t>TRGOVINSKO PREDUZEĆE</w:t>
    </w:r>
  </w:p>
  <w:p w:rsidR="00A00D5E" w:rsidRDefault="00A00D5E" w:rsidP="00CF020D">
    <w:pPr>
      <w:pStyle w:val="Header"/>
      <w:ind w:left="-567"/>
      <w:jc w:val="center"/>
    </w:pPr>
    <w:r>
      <w:t>18242 Donji Dušnik, Novosadska br. 17, Telefon: 064/8899-65-23, Fax: 31-65464-69684</w:t>
    </w:r>
  </w:p>
  <w:p w:rsidR="00A00D5E" w:rsidRDefault="00A00D5E" w:rsidP="00CF020D">
    <w:pPr>
      <w:pStyle w:val="Header"/>
      <w:ind w:left="-567"/>
      <w:jc w:val="center"/>
    </w:pPr>
    <w:r>
      <w:t>Žiro račun: 3546546845 kod Hippo banke, Donji Dušnik</w:t>
    </w:r>
  </w:p>
  <w:p w:rsidR="00A00D5E" w:rsidRDefault="00A00D5E" w:rsidP="00CF020D">
    <w:pPr>
      <w:pStyle w:val="Header"/>
      <w:ind w:left="-567"/>
      <w:jc w:val="center"/>
    </w:pPr>
    <w:r>
      <w:t>PIB:5265468463874 MB:432141635416 Šifra delatnosti: 6454127</w:t>
    </w:r>
  </w:p>
  <w:p w:rsidR="00A00D5E" w:rsidRDefault="00A00D5E" w:rsidP="009E2DF2">
    <w:pPr>
      <w:pStyle w:val="Header"/>
      <w:pBdr>
        <w:bottom w:val="single" w:sz="4" w:space="1" w:color="auto"/>
      </w:pBdr>
      <w:ind w:left="-567"/>
      <w:jc w:val="center"/>
    </w:pPr>
    <w:r>
      <w:t xml:space="preserve">Web adresa: </w:t>
    </w:r>
    <w:r w:rsidRPr="001654C1">
      <w:t>www.</w:t>
    </w:r>
    <w:r>
      <w:t>elid</w:t>
    </w:r>
    <w:r w:rsidRPr="001654C1">
      <w:t>.com</w:t>
    </w:r>
    <w:r>
      <w:t xml:space="preserve">  E-mail: office@elid.com</w:t>
    </w:r>
  </w:p>
  <w:p w:rsidR="00A00D5E" w:rsidRDefault="00A00D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927"/>
    <w:multiLevelType w:val="hybridMultilevel"/>
    <w:tmpl w:val="212E66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6183A"/>
    <w:multiLevelType w:val="hybridMultilevel"/>
    <w:tmpl w:val="234C78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20D"/>
    <w:rsid w:val="00033C9C"/>
    <w:rsid w:val="001654C1"/>
    <w:rsid w:val="00224B61"/>
    <w:rsid w:val="00271FFD"/>
    <w:rsid w:val="004B30CE"/>
    <w:rsid w:val="006C27AC"/>
    <w:rsid w:val="006C32F1"/>
    <w:rsid w:val="008A7BAA"/>
    <w:rsid w:val="008F007B"/>
    <w:rsid w:val="009E2DF2"/>
    <w:rsid w:val="00A00D5E"/>
    <w:rsid w:val="00A15221"/>
    <w:rsid w:val="00AF7FA8"/>
    <w:rsid w:val="00BB3180"/>
    <w:rsid w:val="00CF020D"/>
    <w:rsid w:val="00D22649"/>
    <w:rsid w:val="00F457F5"/>
    <w:rsid w:val="00F5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0D"/>
    <w:rPr>
      <w:rFonts w:eastAsia="Times New Roman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F02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20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02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20D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0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predrag</cp:lastModifiedBy>
  <cp:revision>3</cp:revision>
  <dcterms:created xsi:type="dcterms:W3CDTF">2015-02-19T09:27:00Z</dcterms:created>
  <dcterms:modified xsi:type="dcterms:W3CDTF">2018-10-14T11:44:00Z</dcterms:modified>
</cp:coreProperties>
</file>