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AB" w:rsidRPr="00134877" w:rsidRDefault="00525137" w:rsidP="009678A7">
      <w:pPr>
        <w:jc w:val="center"/>
        <w:rPr>
          <w:rFonts w:ascii="Arial" w:eastAsia="Arial Unicode MS" w:hAnsi="Arial" w:cs="Arial"/>
          <w:color w:val="000000"/>
          <w:kern w:val="36"/>
          <w:sz w:val="22"/>
          <w:szCs w:val="22"/>
        </w:rPr>
      </w:pPr>
      <w:r w:rsidRPr="00134877">
        <w:rPr>
          <w:rFonts w:ascii="Arial" w:eastAsia="Arial Unicode MS" w:hAnsi="Arial" w:cs="Arial"/>
          <w:color w:val="000000"/>
          <w:kern w:val="36"/>
          <w:sz w:val="56"/>
          <w:szCs w:val="56"/>
        </w:rPr>
        <w:t>Инвентарисање</w:t>
      </w:r>
    </w:p>
    <w:p w:rsidR="00706AAB" w:rsidRPr="00134877" w:rsidRDefault="00706AAB" w:rsidP="009678A7">
      <w:pPr>
        <w:jc w:val="center"/>
        <w:rPr>
          <w:rFonts w:ascii="Arial" w:eastAsia="Arial Unicode MS" w:hAnsi="Arial" w:cs="Arial"/>
          <w:color w:val="000000"/>
          <w:kern w:val="36"/>
          <w:sz w:val="22"/>
          <w:szCs w:val="22"/>
        </w:rPr>
      </w:pPr>
    </w:p>
    <w:p w:rsidR="00AE3609" w:rsidRPr="00134877" w:rsidRDefault="00706AAB" w:rsidP="00706AAB">
      <w:pPr>
        <w:pStyle w:val="ListParagraph"/>
        <w:tabs>
          <w:tab w:val="left" w:pos="567"/>
        </w:tabs>
        <w:ind w:left="426"/>
        <w:rPr>
          <w:rFonts w:ascii="Arial" w:eastAsia="Arial Unicode MS" w:hAnsi="Arial" w:cs="Arial"/>
          <w:b/>
          <w:color w:val="000000"/>
          <w:sz w:val="27"/>
          <w:szCs w:val="27"/>
        </w:rPr>
      </w:pPr>
      <w:r w:rsidRPr="00134877">
        <w:rPr>
          <w:rFonts w:ascii="Arial" w:eastAsia="Arial Unicode MS" w:hAnsi="Arial" w:cs="Arial"/>
          <w:b/>
          <w:color w:val="000000"/>
          <w:sz w:val="27"/>
          <w:szCs w:val="27"/>
        </w:rPr>
        <w:t>1.</w:t>
      </w:r>
      <w:r w:rsidR="00525137" w:rsidRPr="00134877">
        <w:rPr>
          <w:rFonts w:ascii="Arial" w:eastAsia="Arial Unicode MS" w:hAnsi="Arial" w:cs="Arial"/>
        </w:rPr>
        <w:t xml:space="preserve"> </w:t>
      </w:r>
      <w:r w:rsidR="00525137" w:rsidRPr="00134877">
        <w:rPr>
          <w:rFonts w:ascii="Arial" w:eastAsia="Arial Unicode MS" w:hAnsi="Arial" w:cs="Arial"/>
          <w:b/>
          <w:color w:val="000000"/>
          <w:sz w:val="27"/>
          <w:szCs w:val="27"/>
        </w:rPr>
        <w:t>Шта је инвентарисање</w:t>
      </w:r>
      <w:r w:rsidR="00AE3609" w:rsidRPr="00134877">
        <w:rPr>
          <w:rFonts w:ascii="Arial" w:eastAsia="Arial Unicode MS" w:hAnsi="Arial" w:cs="Arial"/>
          <w:b/>
          <w:color w:val="000000"/>
          <w:sz w:val="27"/>
          <w:szCs w:val="27"/>
        </w:rPr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9288"/>
      </w:tblGrid>
      <w:tr w:rsidR="00AE3609" w:rsidRPr="00134877" w:rsidTr="0074214A">
        <w:tc>
          <w:tcPr>
            <w:tcW w:w="92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609" w:rsidRPr="00134877" w:rsidRDefault="00525137" w:rsidP="0074214A">
            <w:pPr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То је поступак утврђивања стварног стања средстава и обавеза на одређени дан</w:t>
            </w:r>
          </w:p>
        </w:tc>
      </w:tr>
      <w:tr w:rsidR="00AE3609" w:rsidRPr="00134877" w:rsidTr="0074214A"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E3609" w:rsidRPr="00134877" w:rsidRDefault="00AE3609" w:rsidP="0074214A">
            <w:pPr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</w:p>
        </w:tc>
      </w:tr>
      <w:tr w:rsidR="0074214A" w:rsidRPr="00134877" w:rsidTr="0074214A">
        <w:tc>
          <w:tcPr>
            <w:tcW w:w="92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4214A" w:rsidRPr="00134877" w:rsidRDefault="00525137" w:rsidP="0074214A">
            <w:pPr>
              <w:jc w:val="right"/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  <w:t>1</w:t>
            </w:r>
            <w:r w:rsidR="0074214A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 xml:space="preserve"> бод</w:t>
            </w:r>
          </w:p>
        </w:tc>
      </w:tr>
      <w:tr w:rsidR="00AE3609" w:rsidRPr="00134877" w:rsidTr="0074214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06AAB" w:rsidRPr="00134877" w:rsidRDefault="00706AAB" w:rsidP="0074214A">
            <w:pPr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</w:pPr>
          </w:p>
          <w:p w:rsidR="00AE3609" w:rsidRPr="00134877" w:rsidRDefault="0074214A" w:rsidP="00525137">
            <w:pPr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</w:pP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2.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  <w:lang/>
              </w:rPr>
              <w:t xml:space="preserve"> Који је з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адатак инвентарисања</w:t>
            </w: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?</w:t>
            </w:r>
          </w:p>
        </w:tc>
      </w:tr>
      <w:tr w:rsidR="00AE3609" w:rsidRPr="00134877" w:rsidTr="0074214A">
        <w:tc>
          <w:tcPr>
            <w:tcW w:w="92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609" w:rsidRPr="00134877" w:rsidRDefault="00525137" w:rsidP="0074214A">
            <w:pP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Састоји се у поређењу стварног и књиговодственог  стања да би се исправили недостаци- мањкови  или</w:t>
            </w: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  <w:t xml:space="preserve"> вишкови</w:t>
            </w:r>
          </w:p>
        </w:tc>
      </w:tr>
      <w:tr w:rsidR="00AE3609" w:rsidRPr="00134877" w:rsidTr="00264753">
        <w:tc>
          <w:tcPr>
            <w:tcW w:w="92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3609" w:rsidRPr="00134877" w:rsidRDefault="00525137" w:rsidP="00264753">
            <w:pPr>
              <w:jc w:val="right"/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  <w:t>1</w:t>
            </w:r>
            <w:r w:rsidR="00264753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 xml:space="preserve"> бо</w:t>
            </w:r>
            <w:r w:rsidR="0074214A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д</w:t>
            </w:r>
          </w:p>
        </w:tc>
      </w:tr>
      <w:tr w:rsidR="00AE3609" w:rsidRPr="00134877" w:rsidTr="0026475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E3609" w:rsidRPr="00134877" w:rsidRDefault="0074214A" w:rsidP="0074214A">
            <w:pPr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</w:pP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3.</w:t>
            </w:r>
            <w:r w:rsidR="00525137" w:rsidRPr="00134877">
              <w:rPr>
                <w:rFonts w:ascii="Arial" w:eastAsia="Arial Unicode MS" w:hAnsi="Arial" w:cs="Arial"/>
              </w:rPr>
              <w:t xml:space="preserve"> 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Како се дели инвентар  према обиму</w:t>
            </w: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?</w:t>
            </w:r>
          </w:p>
        </w:tc>
      </w:tr>
      <w:tr w:rsidR="00AE3609" w:rsidRPr="00134877" w:rsidTr="00264753">
        <w:tc>
          <w:tcPr>
            <w:tcW w:w="92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609" w:rsidRPr="00134877" w:rsidRDefault="00264753" w:rsidP="00264753">
            <w:pPr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.</w:t>
            </w:r>
            <w:r w:rsidR="00525137" w:rsidRPr="00134877">
              <w:rPr>
                <w:rFonts w:ascii="Arial" w:eastAsia="Arial Unicode MS" w:hAnsi="Arial" w:cs="Arial"/>
              </w:rPr>
              <w:t xml:space="preserve"> </w:t>
            </w:r>
            <w:r w:rsidR="00525137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На потпун и непотпун</w:t>
            </w:r>
          </w:p>
        </w:tc>
      </w:tr>
      <w:tr w:rsidR="00AE3609" w:rsidRPr="00134877" w:rsidTr="00264753">
        <w:tc>
          <w:tcPr>
            <w:tcW w:w="92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3609" w:rsidRPr="00134877" w:rsidRDefault="00264753" w:rsidP="00264753">
            <w:pPr>
              <w:jc w:val="right"/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1 бод</w:t>
            </w:r>
          </w:p>
        </w:tc>
      </w:tr>
    </w:tbl>
    <w:p w:rsidR="00264753" w:rsidRPr="00134877" w:rsidRDefault="00AE3609" w:rsidP="00AE3609">
      <w:pPr>
        <w:ind w:left="360"/>
        <w:rPr>
          <w:rFonts w:ascii="Arial" w:eastAsia="Arial Unicode MS" w:hAnsi="Arial" w:cs="Arial"/>
        </w:rPr>
      </w:pPr>
      <w:r w:rsidRPr="00134877">
        <w:rPr>
          <w:rFonts w:ascii="Arial" w:eastAsia="Arial Unicode MS" w:hAnsi="Arial" w:cs="Arial"/>
          <w:color w:val="000000"/>
          <w:sz w:val="27"/>
          <w:szCs w:val="27"/>
        </w:rPr>
        <w:tab/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264753" w:rsidRPr="00134877" w:rsidTr="00525137">
        <w:tc>
          <w:tcPr>
            <w:tcW w:w="9180" w:type="dxa"/>
            <w:tcBorders>
              <w:top w:val="nil"/>
              <w:bottom w:val="nil"/>
            </w:tcBorders>
          </w:tcPr>
          <w:p w:rsidR="00264753" w:rsidRPr="00134877" w:rsidRDefault="00875720" w:rsidP="00AE3609">
            <w:pPr>
              <w:rPr>
                <w:rFonts w:ascii="Arial" w:eastAsia="Arial Unicode MS" w:hAnsi="Arial" w:cs="Arial"/>
                <w:b/>
              </w:rPr>
            </w:pP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4.</w:t>
            </w:r>
            <w:r w:rsidR="00525137" w:rsidRPr="00134877">
              <w:rPr>
                <w:rFonts w:ascii="Arial" w:eastAsia="Arial Unicode MS" w:hAnsi="Arial" w:cs="Arial"/>
              </w:rPr>
              <w:t xml:space="preserve"> 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Како се дели инвентар по времену</w:t>
            </w:r>
            <w:r w:rsidR="00264753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?</w:t>
            </w:r>
            <w:r w:rsidR="00264753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ab/>
            </w:r>
          </w:p>
        </w:tc>
      </w:tr>
      <w:tr w:rsidR="00264753" w:rsidRPr="00134877" w:rsidTr="00525137">
        <w:tc>
          <w:tcPr>
            <w:tcW w:w="9180" w:type="dxa"/>
            <w:tcBorders>
              <w:top w:val="nil"/>
              <w:bottom w:val="single" w:sz="4" w:space="0" w:color="000000" w:themeColor="text1"/>
            </w:tcBorders>
          </w:tcPr>
          <w:p w:rsidR="00264753" w:rsidRPr="00134877" w:rsidRDefault="00525137" w:rsidP="00AE3609">
            <w:pPr>
              <w:rPr>
                <w:rFonts w:ascii="Arial" w:eastAsia="Arial Unicode MS" w:hAnsi="Arial" w:cs="Arial"/>
              </w:rPr>
            </w:pPr>
            <w:r w:rsidRPr="00134877">
              <w:rPr>
                <w:rFonts w:ascii="Arial" w:eastAsia="Arial Unicode MS" w:hAnsi="Arial" w:cs="Arial"/>
              </w:rPr>
              <w:t>На  редован и ванредан</w:t>
            </w:r>
          </w:p>
        </w:tc>
      </w:tr>
      <w:tr w:rsidR="00264753" w:rsidRPr="00134877" w:rsidTr="00525137">
        <w:tc>
          <w:tcPr>
            <w:tcW w:w="9180" w:type="dxa"/>
            <w:tcBorders>
              <w:top w:val="single" w:sz="4" w:space="0" w:color="000000" w:themeColor="text1"/>
              <w:bottom w:val="nil"/>
            </w:tcBorders>
          </w:tcPr>
          <w:p w:rsidR="00264753" w:rsidRPr="00134877" w:rsidRDefault="00134877" w:rsidP="00264753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  <w:t>2</w:t>
            </w:r>
            <w:r w:rsidR="00264753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бод</w:t>
            </w:r>
          </w:p>
        </w:tc>
      </w:tr>
      <w:tr w:rsidR="00264753" w:rsidRPr="00134877" w:rsidTr="00525137">
        <w:tc>
          <w:tcPr>
            <w:tcW w:w="9180" w:type="dxa"/>
            <w:tcBorders>
              <w:top w:val="nil"/>
              <w:bottom w:val="nil"/>
            </w:tcBorders>
          </w:tcPr>
          <w:p w:rsidR="00706AAB" w:rsidRPr="00134877" w:rsidRDefault="00706AAB" w:rsidP="00AE3609">
            <w:pPr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</w:p>
          <w:p w:rsidR="00264753" w:rsidRPr="00134877" w:rsidRDefault="00875720" w:rsidP="00AE3609">
            <w:pPr>
              <w:rPr>
                <w:rFonts w:ascii="Arial" w:eastAsia="Arial Unicode MS" w:hAnsi="Arial" w:cs="Arial"/>
                <w:b/>
                <w:color w:val="000000"/>
                <w:sz w:val="27"/>
                <w:szCs w:val="27"/>
                <w:lang/>
              </w:rPr>
            </w:pP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5.</w:t>
            </w:r>
            <w:r w:rsidR="00525137" w:rsidRPr="00134877">
              <w:rPr>
                <w:rFonts w:ascii="Arial" w:eastAsia="Arial Unicode MS" w:hAnsi="Arial" w:cs="Arial"/>
              </w:rPr>
              <w:t xml:space="preserve"> 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Које су фазе организације пописа?</w:t>
            </w:r>
          </w:p>
          <w:p w:rsidR="00706AAB" w:rsidRPr="00134877" w:rsidRDefault="00134877" w:rsidP="00AE3609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/>
              </w:rPr>
              <w:t>п</w:t>
            </w:r>
            <w:r w:rsidR="00525137" w:rsidRPr="00134877">
              <w:rPr>
                <w:rFonts w:ascii="Arial" w:eastAsia="Arial Unicode MS" w:hAnsi="Arial" w:cs="Arial"/>
              </w:rPr>
              <w:t>рипрема, спровођење и састављање извештаја.</w:t>
            </w:r>
          </w:p>
        </w:tc>
      </w:tr>
      <w:tr w:rsidR="00264753" w:rsidRPr="00134877" w:rsidTr="00525137">
        <w:tc>
          <w:tcPr>
            <w:tcW w:w="9180" w:type="dxa"/>
            <w:tcBorders>
              <w:top w:val="nil"/>
              <w:bottom w:val="nil"/>
            </w:tcBorders>
          </w:tcPr>
          <w:p w:rsidR="00264753" w:rsidRPr="00134877" w:rsidRDefault="00264753" w:rsidP="008C5930">
            <w:pPr>
              <w:pBdr>
                <w:top w:val="single" w:sz="4" w:space="0" w:color="000000" w:themeColor="text1"/>
                <w:bottom w:val="single" w:sz="4" w:space="0" w:color="000000" w:themeColor="text1"/>
              </w:pBdr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</w:p>
        </w:tc>
      </w:tr>
      <w:tr w:rsidR="00264753" w:rsidRPr="00134877" w:rsidTr="00525137">
        <w:tc>
          <w:tcPr>
            <w:tcW w:w="9180" w:type="dxa"/>
            <w:tcBorders>
              <w:top w:val="nil"/>
              <w:bottom w:val="nil"/>
            </w:tcBorders>
          </w:tcPr>
          <w:p w:rsidR="00264753" w:rsidRPr="00134877" w:rsidRDefault="00134877" w:rsidP="00264753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  <w:t xml:space="preserve">3 </w:t>
            </w:r>
            <w:r w:rsidR="00264753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бод</w:t>
            </w:r>
          </w:p>
        </w:tc>
      </w:tr>
      <w:tr w:rsidR="00264753" w:rsidRPr="00134877" w:rsidTr="00525137">
        <w:tc>
          <w:tcPr>
            <w:tcW w:w="9180" w:type="dxa"/>
            <w:tcBorders>
              <w:top w:val="nil"/>
              <w:bottom w:val="nil"/>
            </w:tcBorders>
          </w:tcPr>
          <w:p w:rsidR="00264753" w:rsidRPr="00134877" w:rsidRDefault="00875720" w:rsidP="00AE3609">
            <w:pPr>
              <w:rPr>
                <w:rFonts w:ascii="Arial" w:eastAsia="Arial Unicode MS" w:hAnsi="Arial" w:cs="Arial"/>
                <w:b/>
              </w:rPr>
            </w:pP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6.</w:t>
            </w:r>
            <w:r w:rsidR="00525137" w:rsidRPr="00134877">
              <w:rPr>
                <w:rFonts w:ascii="Arial" w:eastAsia="Arial Unicode MS" w:hAnsi="Arial" w:cs="Arial"/>
              </w:rPr>
              <w:t xml:space="preserve"> </w:t>
            </w:r>
            <w:r w:rsidR="00525137" w:rsidRPr="00134877">
              <w:rPr>
                <w:rFonts w:ascii="Arial" w:eastAsia="Arial Unicode MS" w:hAnsi="Arial" w:cs="Arial"/>
                <w:lang/>
              </w:rPr>
              <w:t>К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оје су фазе спровођења пописа</w:t>
            </w:r>
            <w:r w:rsidR="00264753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?</w:t>
            </w:r>
            <w:r w:rsidR="00264753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ab/>
            </w:r>
          </w:p>
        </w:tc>
      </w:tr>
      <w:tr w:rsidR="00264753" w:rsidRPr="00134877" w:rsidTr="00525137">
        <w:tc>
          <w:tcPr>
            <w:tcW w:w="9180" w:type="dxa"/>
            <w:tcBorders>
              <w:top w:val="nil"/>
              <w:bottom w:val="single" w:sz="4" w:space="0" w:color="000000" w:themeColor="text1"/>
            </w:tcBorders>
          </w:tcPr>
          <w:p w:rsidR="00264753" w:rsidRPr="00134877" w:rsidRDefault="00525137" w:rsidP="00264753">
            <w:pPr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Бројањем и мерењем се уноси стање робе у пописне листе, поред тога морају се унети у листе и књиговодствене количине и тако се утврђује мањак или вишак</w:t>
            </w:r>
          </w:p>
        </w:tc>
      </w:tr>
      <w:tr w:rsidR="00264753" w:rsidRPr="00134877" w:rsidTr="00525137">
        <w:tc>
          <w:tcPr>
            <w:tcW w:w="9180" w:type="dxa"/>
            <w:tcBorders>
              <w:top w:val="single" w:sz="4" w:space="0" w:color="000000" w:themeColor="text1"/>
            </w:tcBorders>
          </w:tcPr>
          <w:p w:rsidR="00264753" w:rsidRPr="00134877" w:rsidRDefault="00134877" w:rsidP="00875720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  <w:t>2</w:t>
            </w:r>
            <w:r w:rsidR="00875720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 xml:space="preserve"> бод</w:t>
            </w:r>
          </w:p>
        </w:tc>
      </w:tr>
      <w:tr w:rsidR="00264753" w:rsidRPr="00134877" w:rsidTr="00525137">
        <w:tc>
          <w:tcPr>
            <w:tcW w:w="9180" w:type="dxa"/>
            <w:tcBorders>
              <w:bottom w:val="nil"/>
            </w:tcBorders>
          </w:tcPr>
          <w:p w:rsidR="00264753" w:rsidRPr="00134877" w:rsidRDefault="00875720" w:rsidP="00AE3609">
            <w:pPr>
              <w:rPr>
                <w:rFonts w:ascii="Arial" w:eastAsia="Arial Unicode MS" w:hAnsi="Arial" w:cs="Arial"/>
                <w:b/>
              </w:rPr>
            </w:pP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7.</w:t>
            </w:r>
            <w:r w:rsidR="00525137" w:rsidRPr="00134877">
              <w:rPr>
                <w:rFonts w:ascii="Arial" w:eastAsia="Arial Unicode MS" w:hAnsi="Arial" w:cs="Arial"/>
              </w:rPr>
              <w:t xml:space="preserve"> 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Када имамо мањак робе.</w:t>
            </w: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?</w:t>
            </w:r>
          </w:p>
        </w:tc>
      </w:tr>
      <w:tr w:rsidR="00264753" w:rsidRPr="00134877" w:rsidTr="00525137">
        <w:tc>
          <w:tcPr>
            <w:tcW w:w="9180" w:type="dxa"/>
            <w:tcBorders>
              <w:top w:val="nil"/>
              <w:bottom w:val="single" w:sz="4" w:space="0" w:color="000000" w:themeColor="text1"/>
            </w:tcBorders>
          </w:tcPr>
          <w:p w:rsidR="00706AAB" w:rsidRPr="00134877" w:rsidRDefault="00525137" w:rsidP="00875720">
            <w:pPr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Када је стварно стање мање од књиговодственог стања</w:t>
            </w:r>
          </w:p>
        </w:tc>
      </w:tr>
      <w:tr w:rsidR="00264753" w:rsidRPr="00134877" w:rsidTr="00525137">
        <w:tc>
          <w:tcPr>
            <w:tcW w:w="9180" w:type="dxa"/>
            <w:tcBorders>
              <w:top w:val="single" w:sz="4" w:space="0" w:color="000000" w:themeColor="text1"/>
            </w:tcBorders>
          </w:tcPr>
          <w:p w:rsidR="00264753" w:rsidRPr="00134877" w:rsidRDefault="00875720" w:rsidP="00875720">
            <w:pPr>
              <w:jc w:val="right"/>
              <w:rPr>
                <w:rFonts w:ascii="Arial" w:eastAsia="Arial Unicode MS" w:hAnsi="Arial" w:cs="Arial"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1 бод</w:t>
            </w:r>
          </w:p>
        </w:tc>
      </w:tr>
      <w:tr w:rsidR="00264753" w:rsidRPr="00134877" w:rsidTr="00525137">
        <w:tc>
          <w:tcPr>
            <w:tcW w:w="9180" w:type="dxa"/>
            <w:tcBorders>
              <w:bottom w:val="nil"/>
            </w:tcBorders>
          </w:tcPr>
          <w:p w:rsidR="00264753" w:rsidRPr="00134877" w:rsidRDefault="00875720" w:rsidP="00AE3609">
            <w:pPr>
              <w:rPr>
                <w:rFonts w:ascii="Arial" w:eastAsia="Arial Unicode MS" w:hAnsi="Arial" w:cs="Arial"/>
                <w:b/>
              </w:rPr>
            </w:pP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8.</w:t>
            </w:r>
            <w:r w:rsidR="00525137" w:rsidRPr="00134877">
              <w:rPr>
                <w:rFonts w:ascii="Arial" w:eastAsia="Arial Unicode MS" w:hAnsi="Arial" w:cs="Arial"/>
              </w:rPr>
              <w:t xml:space="preserve"> 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Шта садржи извештај о извршеном попису?</w:t>
            </w: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?</w:t>
            </w:r>
          </w:p>
        </w:tc>
      </w:tr>
      <w:tr w:rsidR="00264753" w:rsidRPr="00134877" w:rsidTr="00525137">
        <w:tc>
          <w:tcPr>
            <w:tcW w:w="9180" w:type="dxa"/>
            <w:tcBorders>
              <w:top w:val="nil"/>
              <w:bottom w:val="single" w:sz="4" w:space="0" w:color="000000" w:themeColor="text1"/>
            </w:tcBorders>
          </w:tcPr>
          <w:p w:rsidR="00264753" w:rsidRPr="00134877" w:rsidRDefault="00264753" w:rsidP="00AE3609">
            <w:pPr>
              <w:rPr>
                <w:rFonts w:ascii="Arial" w:eastAsia="Arial Unicode MS" w:hAnsi="Arial" w:cs="Arial"/>
              </w:rPr>
            </w:pPr>
          </w:p>
          <w:p w:rsidR="00525137" w:rsidRPr="00134877" w:rsidRDefault="00525137" w:rsidP="00525137">
            <w:pPr>
              <w:rPr>
                <w:rFonts w:ascii="Arial" w:eastAsia="Arial Unicode MS" w:hAnsi="Arial" w:cs="Arial"/>
              </w:rPr>
            </w:pPr>
            <w:r w:rsidRPr="00134877">
              <w:rPr>
                <w:rFonts w:ascii="Arial" w:eastAsia="Arial Unicode MS" w:hAnsi="Arial" w:cs="Arial"/>
              </w:rPr>
              <w:t>Одлуку органа управљања о почетку пописа,</w:t>
            </w:r>
          </w:p>
          <w:p w:rsidR="00706AAB" w:rsidRPr="00134877" w:rsidRDefault="00525137" w:rsidP="00525137">
            <w:pPr>
              <w:rPr>
                <w:rFonts w:ascii="Arial" w:eastAsia="Arial Unicode MS" w:hAnsi="Arial" w:cs="Arial"/>
              </w:rPr>
            </w:pPr>
            <w:r w:rsidRPr="00134877">
              <w:rPr>
                <w:rFonts w:ascii="Arial" w:eastAsia="Arial Unicode MS" w:hAnsi="Arial" w:cs="Arial"/>
              </w:rPr>
              <w:t>и формирању пописних комисија. Утврђене мањкове и вишкове са мишљењем о њиховом настанку.</w:t>
            </w:r>
          </w:p>
        </w:tc>
      </w:tr>
      <w:tr w:rsidR="00264753" w:rsidRPr="00134877" w:rsidTr="00525137">
        <w:tc>
          <w:tcPr>
            <w:tcW w:w="9180" w:type="dxa"/>
            <w:tcBorders>
              <w:top w:val="single" w:sz="4" w:space="0" w:color="000000" w:themeColor="text1"/>
            </w:tcBorders>
          </w:tcPr>
          <w:p w:rsidR="00264753" w:rsidRPr="00134877" w:rsidRDefault="00134877" w:rsidP="00875720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  <w:t>2</w:t>
            </w:r>
            <w:r w:rsidR="00875720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 xml:space="preserve"> бод</w:t>
            </w:r>
          </w:p>
        </w:tc>
      </w:tr>
      <w:tr w:rsidR="00264753" w:rsidRPr="00134877" w:rsidTr="00525137">
        <w:tc>
          <w:tcPr>
            <w:tcW w:w="9180" w:type="dxa"/>
            <w:tcBorders>
              <w:bottom w:val="nil"/>
            </w:tcBorders>
          </w:tcPr>
          <w:p w:rsidR="00264753" w:rsidRPr="00134877" w:rsidRDefault="00875720" w:rsidP="00AE3609">
            <w:pPr>
              <w:rPr>
                <w:rFonts w:ascii="Arial" w:eastAsia="Arial Unicode MS" w:hAnsi="Arial" w:cs="Arial"/>
                <w:b/>
                <w:lang/>
              </w:rPr>
            </w:pP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9.</w:t>
            </w:r>
            <w:r w:rsidR="00525137" w:rsidRPr="00134877">
              <w:rPr>
                <w:rFonts w:ascii="Arial" w:eastAsia="Arial Unicode MS" w:hAnsi="Arial" w:cs="Arial"/>
              </w:rPr>
              <w:t xml:space="preserve"> 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Које су фазе припреме пописа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  <w:lang/>
              </w:rPr>
              <w:t>?</w:t>
            </w:r>
          </w:p>
        </w:tc>
      </w:tr>
      <w:tr w:rsidR="00264753" w:rsidRPr="00134877" w:rsidTr="00525137">
        <w:tc>
          <w:tcPr>
            <w:tcW w:w="9180" w:type="dxa"/>
            <w:tcBorders>
              <w:top w:val="nil"/>
              <w:bottom w:val="single" w:sz="4" w:space="0" w:color="000000" w:themeColor="text1"/>
            </w:tcBorders>
          </w:tcPr>
          <w:p w:rsidR="00264753" w:rsidRPr="00134877" w:rsidRDefault="00525137" w:rsidP="00875720">
            <w:pPr>
              <w:jc w:val="center"/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Доношење одлуке, састављање плана. сређивање залиха, и прибор.</w:t>
            </w:r>
          </w:p>
          <w:p w:rsidR="00706AAB" w:rsidRPr="00134877" w:rsidRDefault="00706AAB" w:rsidP="00875720">
            <w:pPr>
              <w:jc w:val="center"/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</w:p>
        </w:tc>
      </w:tr>
      <w:tr w:rsidR="00264753" w:rsidRPr="00134877" w:rsidTr="00525137">
        <w:tc>
          <w:tcPr>
            <w:tcW w:w="9180" w:type="dxa"/>
            <w:tcBorders>
              <w:top w:val="single" w:sz="4" w:space="0" w:color="000000" w:themeColor="text1"/>
            </w:tcBorders>
          </w:tcPr>
          <w:p w:rsidR="00264753" w:rsidRPr="00134877" w:rsidRDefault="00134877" w:rsidP="00875720">
            <w:pPr>
              <w:jc w:val="right"/>
              <w:rPr>
                <w:rFonts w:ascii="Arial" w:eastAsia="Arial Unicode MS" w:hAnsi="Arial" w:cs="Arial"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 xml:space="preserve">4 </w:t>
            </w:r>
            <w:r w:rsidR="00875720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бод</w:t>
            </w:r>
          </w:p>
        </w:tc>
      </w:tr>
      <w:tr w:rsidR="00875720" w:rsidRPr="00134877" w:rsidTr="00525137">
        <w:tc>
          <w:tcPr>
            <w:tcW w:w="9180" w:type="dxa"/>
            <w:tcBorders>
              <w:bottom w:val="nil"/>
            </w:tcBorders>
          </w:tcPr>
          <w:p w:rsidR="00706AAB" w:rsidRPr="00134877" w:rsidRDefault="00706AAB" w:rsidP="00706AAB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875720" w:rsidRPr="00134877" w:rsidTr="00525137">
        <w:tc>
          <w:tcPr>
            <w:tcW w:w="9180" w:type="dxa"/>
            <w:tcBorders>
              <w:top w:val="single" w:sz="4" w:space="0" w:color="000000" w:themeColor="text1"/>
              <w:bottom w:val="nil"/>
            </w:tcBorders>
          </w:tcPr>
          <w:p w:rsidR="00875720" w:rsidRPr="00134877" w:rsidRDefault="00875720" w:rsidP="008C5930">
            <w:pPr>
              <w:jc w:val="right"/>
              <w:rPr>
                <w:rFonts w:ascii="Arial" w:eastAsia="Arial Unicode MS" w:hAnsi="Arial" w:cs="Arial"/>
              </w:rPr>
            </w:pPr>
          </w:p>
        </w:tc>
      </w:tr>
    </w:tbl>
    <w:p w:rsidR="00712456" w:rsidRPr="00134877" w:rsidRDefault="00712456" w:rsidP="00525137">
      <w:pPr>
        <w:rPr>
          <w:rFonts w:ascii="Arial" w:eastAsia="Arial Unicode MS" w:hAnsi="Arial" w:cs="Arial"/>
          <w:lang/>
        </w:rPr>
      </w:pPr>
    </w:p>
    <w:sectPr w:rsidR="00712456" w:rsidRPr="00134877" w:rsidSect="00134877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B8" w:rsidRDefault="00E471B8" w:rsidP="009678A7">
      <w:r>
        <w:separator/>
      </w:r>
    </w:p>
  </w:endnote>
  <w:endnote w:type="continuationSeparator" w:id="0">
    <w:p w:rsidR="00E471B8" w:rsidRDefault="00E471B8" w:rsidP="0096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B8" w:rsidRDefault="00E471B8" w:rsidP="009678A7">
      <w:r>
        <w:separator/>
      </w:r>
    </w:p>
  </w:footnote>
  <w:footnote w:type="continuationSeparator" w:id="0">
    <w:p w:rsidR="00E471B8" w:rsidRDefault="00E471B8" w:rsidP="00967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A7" w:rsidRPr="009678A7" w:rsidRDefault="00525137" w:rsidP="00525137">
    <w:pPr>
      <w:pStyle w:val="Header"/>
      <w:rPr>
        <w:b/>
      </w:rPr>
    </w:pPr>
    <w:r>
      <w:rPr>
        <w:b/>
        <w:lang/>
      </w:rPr>
      <w:t>2 Год.   И</w:t>
    </w:r>
    <w:r w:rsidR="009678A7" w:rsidRPr="009678A7">
      <w:rPr>
        <w:b/>
      </w:rPr>
      <w:t>ме и презиме и разред______________________</w:t>
    </w:r>
  </w:p>
  <w:p w:rsidR="009678A7" w:rsidRDefault="009678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9C7"/>
    <w:multiLevelType w:val="hybridMultilevel"/>
    <w:tmpl w:val="9938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AFD"/>
    <w:multiLevelType w:val="hybridMultilevel"/>
    <w:tmpl w:val="89B0ABA6"/>
    <w:lvl w:ilvl="0" w:tplc="84448B5A">
      <w:start w:val="3"/>
      <w:numFmt w:val="decimal"/>
      <w:lvlText w:val="%1"/>
      <w:lvlJc w:val="left"/>
      <w:pPr>
        <w:ind w:left="8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30" w:hanging="360"/>
      </w:pPr>
    </w:lvl>
    <w:lvl w:ilvl="2" w:tplc="0409001B" w:tentative="1">
      <w:start w:val="1"/>
      <w:numFmt w:val="lowerRoman"/>
      <w:lvlText w:val="%3."/>
      <w:lvlJc w:val="right"/>
      <w:pPr>
        <w:ind w:left="9750" w:hanging="180"/>
      </w:pPr>
    </w:lvl>
    <w:lvl w:ilvl="3" w:tplc="0409000F" w:tentative="1">
      <w:start w:val="1"/>
      <w:numFmt w:val="decimal"/>
      <w:lvlText w:val="%4."/>
      <w:lvlJc w:val="left"/>
      <w:pPr>
        <w:ind w:left="10470" w:hanging="360"/>
      </w:pPr>
    </w:lvl>
    <w:lvl w:ilvl="4" w:tplc="04090019" w:tentative="1">
      <w:start w:val="1"/>
      <w:numFmt w:val="lowerLetter"/>
      <w:lvlText w:val="%5."/>
      <w:lvlJc w:val="left"/>
      <w:pPr>
        <w:ind w:left="11190" w:hanging="360"/>
      </w:pPr>
    </w:lvl>
    <w:lvl w:ilvl="5" w:tplc="0409001B" w:tentative="1">
      <w:start w:val="1"/>
      <w:numFmt w:val="lowerRoman"/>
      <w:lvlText w:val="%6."/>
      <w:lvlJc w:val="right"/>
      <w:pPr>
        <w:ind w:left="11910" w:hanging="180"/>
      </w:pPr>
    </w:lvl>
    <w:lvl w:ilvl="6" w:tplc="0409000F" w:tentative="1">
      <w:start w:val="1"/>
      <w:numFmt w:val="decimal"/>
      <w:lvlText w:val="%7."/>
      <w:lvlJc w:val="left"/>
      <w:pPr>
        <w:ind w:left="12630" w:hanging="360"/>
      </w:pPr>
    </w:lvl>
    <w:lvl w:ilvl="7" w:tplc="04090019" w:tentative="1">
      <w:start w:val="1"/>
      <w:numFmt w:val="lowerLetter"/>
      <w:lvlText w:val="%8."/>
      <w:lvlJc w:val="left"/>
      <w:pPr>
        <w:ind w:left="13350" w:hanging="360"/>
      </w:pPr>
    </w:lvl>
    <w:lvl w:ilvl="8" w:tplc="0409001B" w:tentative="1">
      <w:start w:val="1"/>
      <w:numFmt w:val="lowerRoman"/>
      <w:lvlText w:val="%9."/>
      <w:lvlJc w:val="right"/>
      <w:pPr>
        <w:ind w:left="140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609"/>
    <w:rsid w:val="000C7CF5"/>
    <w:rsid w:val="000F65C1"/>
    <w:rsid w:val="00134877"/>
    <w:rsid w:val="00264753"/>
    <w:rsid w:val="003A3B89"/>
    <w:rsid w:val="00525137"/>
    <w:rsid w:val="00593E56"/>
    <w:rsid w:val="00706AAB"/>
    <w:rsid w:val="00712456"/>
    <w:rsid w:val="00734B23"/>
    <w:rsid w:val="0074214A"/>
    <w:rsid w:val="00875720"/>
    <w:rsid w:val="008C5930"/>
    <w:rsid w:val="009678A7"/>
    <w:rsid w:val="00A107ED"/>
    <w:rsid w:val="00AE3609"/>
    <w:rsid w:val="00BC18FA"/>
    <w:rsid w:val="00C76F4E"/>
    <w:rsid w:val="00E4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6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609"/>
    <w:pPr>
      <w:ind w:left="720"/>
      <w:contextualSpacing/>
    </w:pPr>
  </w:style>
  <w:style w:type="table" w:styleId="TableGrid">
    <w:name w:val="Table Grid"/>
    <w:basedOn w:val="TableNormal"/>
    <w:rsid w:val="00AE36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78A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8A7"/>
    <w:rPr>
      <w:sz w:val="24"/>
      <w:szCs w:val="24"/>
    </w:rPr>
  </w:style>
  <w:style w:type="paragraph" w:styleId="Footer">
    <w:name w:val="footer"/>
    <w:basedOn w:val="Normal"/>
    <w:link w:val="FooterChar"/>
    <w:rsid w:val="009678A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678A7"/>
    <w:rPr>
      <w:sz w:val="24"/>
      <w:szCs w:val="24"/>
    </w:rPr>
  </w:style>
  <w:style w:type="paragraph" w:styleId="BalloonText">
    <w:name w:val="Balloon Text"/>
    <w:basedOn w:val="Normal"/>
    <w:link w:val="BalloonTextChar"/>
    <w:rsid w:val="0096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profesor</cp:lastModifiedBy>
  <cp:revision>2</cp:revision>
  <dcterms:created xsi:type="dcterms:W3CDTF">2024-02-20T13:45:00Z</dcterms:created>
  <dcterms:modified xsi:type="dcterms:W3CDTF">2024-02-20T13:45:00Z</dcterms:modified>
</cp:coreProperties>
</file>